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2C" w:rsidRDefault="00767A2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6"/>
      </w:tblGrid>
      <w:tr w:rsidR="00317FE8" w:rsidTr="00767A2C">
        <w:tc>
          <w:tcPr>
            <w:tcW w:w="4876" w:type="dxa"/>
          </w:tcPr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b/>
                <w:sz w:val="32"/>
                <w:szCs w:val="32"/>
              </w:rPr>
              <w:t>ПАМЯТКА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для родителей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(законных представителей)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учащихся посещающих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МБОУ </w:t>
            </w:r>
            <w:r w:rsidR="009041F1">
              <w:rPr>
                <w:rFonts w:ascii="Times New Roman" w:hAnsi="Times New Roman" w:cs="Times New Roman"/>
                <w:sz w:val="32"/>
                <w:szCs w:val="32"/>
              </w:rPr>
              <w:t xml:space="preserve">СОШ с. </w:t>
            </w:r>
            <w:proofErr w:type="spellStart"/>
            <w:r w:rsidR="009041F1">
              <w:rPr>
                <w:rFonts w:ascii="Times New Roman" w:hAnsi="Times New Roman" w:cs="Times New Roman"/>
                <w:sz w:val="32"/>
                <w:szCs w:val="32"/>
              </w:rPr>
              <w:t>Ильчино</w:t>
            </w:r>
            <w:proofErr w:type="spellEnd"/>
          </w:p>
          <w:p w:rsidR="00317FE8" w:rsidRDefault="00DB7FBE" w:rsidP="00317F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947915" cy="1569492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826-WA00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57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2708275</wp:posOffset>
                  </wp:positionV>
                  <wp:extent cx="2955925" cy="1091565"/>
                  <wp:effectExtent l="19050" t="0" r="0" b="0"/>
                  <wp:wrapTight wrapText="bothSides">
                    <wp:wrapPolygon edited="0">
                      <wp:start x="-139" y="0"/>
                      <wp:lineTo x="-139" y="21110"/>
                      <wp:lineTo x="21577" y="21110"/>
                      <wp:lineTo x="21577" y="0"/>
                      <wp:lineTo x="-139" y="0"/>
                    </wp:wrapPolygon>
                  </wp:wrapTight>
                  <wp:docPr id="2" name="Рисунок 1" descr="stopcoronavi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coronaviru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В 2020/2021 учебном году МБОУ </w:t>
            </w:r>
            <w:r w:rsidR="009041F1">
              <w:rPr>
                <w:rFonts w:ascii="Times New Roman" w:hAnsi="Times New Roman" w:cs="Times New Roman"/>
                <w:sz w:val="32"/>
                <w:szCs w:val="32"/>
              </w:rPr>
              <w:t xml:space="preserve">СОШ с. </w:t>
            </w:r>
            <w:proofErr w:type="spellStart"/>
            <w:r w:rsidR="009041F1">
              <w:rPr>
                <w:rFonts w:ascii="Times New Roman" w:hAnsi="Times New Roman" w:cs="Times New Roman"/>
                <w:sz w:val="32"/>
                <w:szCs w:val="32"/>
              </w:rPr>
              <w:t>Ильчино</w:t>
            </w:r>
            <w:proofErr w:type="spellEnd"/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 работает в штатном режиме с соблюдением санитарно-эпидемиологических требований в условиях профилактики и предотвращения распространения новой </w:t>
            </w:r>
            <w:proofErr w:type="spellStart"/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коронавирусной</w:t>
            </w:r>
            <w:proofErr w:type="spellEnd"/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 инфекции (COVID-19).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7FE8" w:rsidRDefault="00317FE8" w:rsidP="00317FE8">
            <w:pPr>
              <w:jc w:val="center"/>
            </w:pPr>
          </w:p>
          <w:p w:rsidR="00317FE8" w:rsidRPr="00317FE8" w:rsidRDefault="0051461B" w:rsidP="00553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6350</wp:posOffset>
                  </wp:positionV>
                  <wp:extent cx="2005965" cy="1091565"/>
                  <wp:effectExtent l="0" t="0" r="0" b="0"/>
                  <wp:wrapTight wrapText="bothSides">
                    <wp:wrapPolygon edited="0">
                      <wp:start x="9231" y="0"/>
                      <wp:lineTo x="4308" y="3770"/>
                      <wp:lineTo x="3487" y="4901"/>
                      <wp:lineTo x="2051" y="9424"/>
                      <wp:lineTo x="821" y="12063"/>
                      <wp:lineTo x="205" y="12440"/>
                      <wp:lineTo x="0" y="19225"/>
                      <wp:lineTo x="0" y="21110"/>
                      <wp:lineTo x="1231" y="21110"/>
                      <wp:lineTo x="20103" y="21110"/>
                      <wp:lineTo x="21333" y="21110"/>
                      <wp:lineTo x="21333" y="19225"/>
                      <wp:lineTo x="21128" y="12817"/>
                      <wp:lineTo x="20513" y="12063"/>
                      <wp:lineTo x="18462" y="5277"/>
                      <wp:lineTo x="16821" y="3393"/>
                      <wp:lineTo x="12718" y="0"/>
                      <wp:lineTo x="9231" y="0"/>
                    </wp:wrapPolygon>
                  </wp:wrapTight>
                  <wp:docPr id="3" name="Рисунок 2" descr="12-128345_student-lesson-clip-art-stud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128345_student-lesson-clip-art-studen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уроков, учебных занятий, курсов внеурочной деятельности (академический час) во всех классах составляет 35 минут. 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перерывов между уроками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>10 минут.</w:t>
            </w:r>
          </w:p>
          <w:p w:rsidR="00553C4B" w:rsidRPr="00317FE8" w:rsidRDefault="00553C4B" w:rsidP="00553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Pr="00553C4B" w:rsidRDefault="00553C4B" w:rsidP="00553C4B">
            <w:pPr>
              <w:rPr>
                <w:rFonts w:ascii="Times New Roman" w:hAnsi="Times New Roman" w:cs="Times New Roman"/>
              </w:rPr>
            </w:pPr>
          </w:p>
          <w:p w:rsidR="00553C4B" w:rsidRPr="00553C4B" w:rsidRDefault="0051461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-1203325</wp:posOffset>
                  </wp:positionV>
                  <wp:extent cx="1809750" cy="1282700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373" y="21172"/>
                      <wp:lineTo x="21373" y="0"/>
                      <wp:lineTo x="0" y="0"/>
                    </wp:wrapPolygon>
                  </wp:wrapTight>
                  <wp:docPr id="4" name="Рисунок 3" descr="vhod-bez-maski-zapreshen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hod-bez-maski-zapreshen-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42FC">
              <w:rPr>
                <w:rFonts w:ascii="Times New Roman" w:hAnsi="Times New Roman" w:cs="Times New Roman"/>
                <w:sz w:val="28"/>
                <w:szCs w:val="28"/>
              </w:rPr>
              <w:t>Доступ родителей в здание школы</w:t>
            </w:r>
            <w:r w:rsidR="00553C4B"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будет ограничен.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представителям) учащихся необходимо соблюдать социальную дистанцию 1.5 м. 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и масочный режим.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Приём учащихся будет проводиться на улице (если позволяют погодные условия).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Дети, перенесшие заболевание COVID-19, допускаются в </w:t>
            </w:r>
            <w:r w:rsidR="009041F1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медицинского заключения врача об отсутствии </w:t>
            </w:r>
            <w:proofErr w:type="gramStart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противопоказания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для пребывания в ООУ.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144780</wp:posOffset>
                  </wp:positionV>
                  <wp:extent cx="1125855" cy="1009650"/>
                  <wp:effectExtent l="19050" t="0" r="0" b="0"/>
                  <wp:wrapTight wrapText="bothSides">
                    <wp:wrapPolygon edited="0">
                      <wp:start x="-365" y="0"/>
                      <wp:lineTo x="-365" y="21192"/>
                      <wp:lineTo x="21563" y="21192"/>
                      <wp:lineTo x="21563" y="0"/>
                      <wp:lineTo x="-365" y="0"/>
                    </wp:wrapPolygon>
                  </wp:wrapTight>
                  <wp:docPr id="5" name="Рисунок 4" descr="child-influenza-illustration-png-favpng-wM089MmpXhCZVBwVfKPtqQP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influenza-illustration-png-favpng-wM089MmpXhCZVBwVfKPtqQPZH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553C4B"/>
          <w:p w:rsidR="00553C4B" w:rsidRPr="00553C4B" w:rsidRDefault="00553C4B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Общие и классные родительские собрания будут проводиться в цифровом формате с использованием бесплатных площадок для проведения видеоконференций (</w:t>
            </w:r>
            <w:proofErr w:type="spellStart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="001959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95904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53C4B" w:rsidRDefault="00553C4B" w:rsidP="00317F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105410</wp:posOffset>
                  </wp:positionV>
                  <wp:extent cx="2073910" cy="832485"/>
                  <wp:effectExtent l="0" t="0" r="0" b="0"/>
                  <wp:wrapTight wrapText="bothSides">
                    <wp:wrapPolygon edited="0">
                      <wp:start x="18055" y="1483"/>
                      <wp:lineTo x="8333" y="3954"/>
                      <wp:lineTo x="794" y="6920"/>
                      <wp:lineTo x="1389" y="19771"/>
                      <wp:lineTo x="4167" y="19771"/>
                      <wp:lineTo x="5159" y="19771"/>
                      <wp:lineTo x="11904" y="17794"/>
                      <wp:lineTo x="17261" y="17300"/>
                      <wp:lineTo x="21428" y="13840"/>
                      <wp:lineTo x="21031" y="9391"/>
                      <wp:lineTo x="20436" y="1977"/>
                      <wp:lineTo x="20436" y="1483"/>
                      <wp:lineTo x="18055" y="1483"/>
                    </wp:wrapPolygon>
                  </wp:wrapTight>
                  <wp:docPr id="6" name="Рисунок 5" descr="53bf67435d4a1f2aaee93b27b1ed165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bf67435d4a1f2aaee93b27b1ed165f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553C4B"/>
          <w:p w:rsidR="00553C4B" w:rsidRDefault="00553C4B" w:rsidP="00553C4B"/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Не допускается прямой контакт</w:t>
            </w:r>
            <w:bookmarkStart w:id="0" w:name="_GoBack"/>
            <w:bookmarkEnd w:id="0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и родителей (законных представителей). Все вопросы осуществляются в дистанционной форме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телефону, либо в сети интернет и других бесконтактных способах.)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Рекомендованное </w:t>
            </w:r>
          </w:p>
          <w:p w:rsidR="00553C4B" w:rsidRPr="00553C4B" w:rsidRDefault="00600075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посещения  школы</w:t>
            </w:r>
          </w:p>
          <w:p w:rsidR="00553C4B" w:rsidRDefault="00553C4B" w:rsidP="00553C4B">
            <w:pPr>
              <w:jc w:val="center"/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с 15:00 по 17:00.</w:t>
            </w:r>
          </w:p>
        </w:tc>
      </w:tr>
      <w:tr w:rsidR="00317FE8" w:rsidRPr="00553C4B" w:rsidTr="00767A2C">
        <w:tc>
          <w:tcPr>
            <w:tcW w:w="4876" w:type="dxa"/>
          </w:tcPr>
          <w:p w:rsidR="00317FE8" w:rsidRPr="00553C4B" w:rsidRDefault="00317FE8" w:rsidP="00553C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5967EF" w:rsidRDefault="00553C4B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0E7B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spellStart"/>
      <w:r w:rsidRPr="00A60E7B">
        <w:rPr>
          <w:rFonts w:ascii="Times New Roman" w:hAnsi="Times New Roman" w:cs="Times New Roman"/>
          <w:b/>
          <w:sz w:val="28"/>
          <w:szCs w:val="28"/>
        </w:rPr>
        <w:t>короновируса</w:t>
      </w:r>
      <w:proofErr w:type="spellEnd"/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температуре тела 37,1 и выше у родителей (законных представителей) или детей, нужно остаться дома и вызвать скорую помощь.</w:t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у ребенка температуры тела 37,1 и выше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дня, его изолируют до приезда бригады скорой медицинской помощи.</w:t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5601" cy="1195601"/>
            <wp:effectExtent l="19050" t="0" r="4549" b="0"/>
            <wp:docPr id="7" name="Рисунок 6" descr="ambulance-emergency-paramedic-emergency-ambu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ulance-emergency-paramedic-emergency-ambulan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01" cy="119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01C" w:rsidRDefault="0066201C" w:rsidP="00A60E7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соблюдение правил личной гигиены родителей (законных представителей) – соблюдение социальной дистанции 1,5 м, ношение масок и обработка рук антисептиком.</w:t>
      </w:r>
    </w:p>
    <w:p w:rsidR="00A21232" w:rsidRDefault="00A21232" w:rsidP="00A60E7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Нужно полностью исключить посещение каких-либо учреждений, мест общественного питания, торговли образовательных и развлекательных центров, а также других мест общественного пользования.</w:t>
      </w:r>
    </w:p>
    <w:p w:rsidR="00BD19D1" w:rsidRDefault="00A8007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1025421</wp:posOffset>
            </wp:positionH>
            <wp:positionV relativeFrom="paragraph">
              <wp:posOffset>-402609</wp:posOffset>
            </wp:positionV>
            <wp:extent cx="1018180" cy="1173708"/>
            <wp:effectExtent l="19050" t="0" r="0" b="0"/>
            <wp:wrapNone/>
            <wp:docPr id="9" name="Рисунок 7" descr="school-bell-clip-art-back-to-school-crea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bell-clip-art-back-to-school-creativ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180" cy="117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074" w:rsidRDefault="00A80074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67A2C" w:rsidRDefault="00767A2C" w:rsidP="00BD19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9D1" w:rsidRPr="00A60E7B" w:rsidRDefault="00A80074" w:rsidP="00BD19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E7B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tbl>
      <w:tblPr>
        <w:tblStyle w:val="a3"/>
        <w:tblW w:w="0" w:type="auto"/>
        <w:jc w:val="center"/>
        <w:tblLook w:val="04A0"/>
      </w:tblPr>
      <w:tblGrid>
        <w:gridCol w:w="376"/>
        <w:gridCol w:w="2407"/>
        <w:gridCol w:w="1383"/>
      </w:tblGrid>
      <w:tr w:rsidR="00A60E7B" w:rsidRPr="00767A2C" w:rsidTr="00A60E7B">
        <w:trPr>
          <w:trHeight w:val="304"/>
          <w:jc w:val="center"/>
        </w:trPr>
        <w:tc>
          <w:tcPr>
            <w:tcW w:w="3999" w:type="dxa"/>
            <w:gridSpan w:val="3"/>
          </w:tcPr>
          <w:p w:rsidR="00A60E7B" w:rsidRPr="00767A2C" w:rsidRDefault="00770FFF" w:rsidP="00363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A60E7B" w:rsidRPr="00767A2C" w:rsidTr="00A60E7B">
        <w:trPr>
          <w:jc w:val="center"/>
        </w:trPr>
        <w:tc>
          <w:tcPr>
            <w:tcW w:w="376" w:type="dxa"/>
          </w:tcPr>
          <w:p w:rsidR="00A60E7B" w:rsidRPr="00767A2C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60E7B" w:rsidRPr="00767A2C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216" w:type="dxa"/>
          </w:tcPr>
          <w:p w:rsidR="00A60E7B" w:rsidRPr="00767A2C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3C42FC" w:rsidRPr="00767A2C" w:rsidTr="00A60E7B">
        <w:trPr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9.00.-9.35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3C42FC" w:rsidRPr="00767A2C" w:rsidTr="00A60E7B">
        <w:trPr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9.50.-10.25.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3C42FC" w:rsidRPr="00767A2C" w:rsidTr="00A60E7B">
        <w:trPr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10.40-11.15.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3C42FC" w:rsidRPr="00767A2C" w:rsidTr="00A60E7B">
        <w:trPr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11.30.-12.05.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3C42FC" w:rsidRPr="00767A2C" w:rsidTr="000B7AC9">
        <w:trPr>
          <w:trHeight w:val="522"/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12.10.-12.45.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3C42FC" w:rsidRPr="00767A2C" w:rsidTr="00A60E7B">
        <w:trPr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12.50.-13.25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3C42FC" w:rsidRPr="00767A2C" w:rsidTr="00A60E7B">
        <w:trPr>
          <w:jc w:val="center"/>
        </w:trPr>
        <w:tc>
          <w:tcPr>
            <w:tcW w:w="376" w:type="dxa"/>
          </w:tcPr>
          <w:p w:rsidR="003C42FC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7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13.30.-14.05.</w:t>
            </w:r>
          </w:p>
        </w:tc>
        <w:tc>
          <w:tcPr>
            <w:tcW w:w="1216" w:type="dxa"/>
          </w:tcPr>
          <w:p w:rsidR="003C42FC" w:rsidRPr="00767A2C" w:rsidRDefault="003C42FC" w:rsidP="000E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FFF" w:rsidRDefault="00770FFF" w:rsidP="00A60E7B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60E7B" w:rsidRPr="00A60E7B" w:rsidRDefault="00A60E7B" w:rsidP="00A60E7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60E7B">
        <w:rPr>
          <w:rFonts w:ascii="Times New Roman" w:hAnsi="Times New Roman" w:cs="Times New Roman"/>
          <w:b/>
          <w:sz w:val="28"/>
          <w:szCs w:val="32"/>
        </w:rPr>
        <w:t>График посещения столовой</w:t>
      </w:r>
    </w:p>
    <w:tbl>
      <w:tblPr>
        <w:tblStyle w:val="a3"/>
        <w:tblW w:w="0" w:type="auto"/>
        <w:jc w:val="center"/>
        <w:tblLook w:val="04A0"/>
      </w:tblPr>
      <w:tblGrid>
        <w:gridCol w:w="800"/>
        <w:gridCol w:w="2071"/>
        <w:gridCol w:w="923"/>
      </w:tblGrid>
      <w:tr w:rsidR="00A60E7B" w:rsidRPr="00767A2C" w:rsidTr="00A60E7B">
        <w:trPr>
          <w:jc w:val="center"/>
        </w:trPr>
        <w:tc>
          <w:tcPr>
            <w:tcW w:w="3794" w:type="dxa"/>
            <w:gridSpan w:val="3"/>
          </w:tcPr>
          <w:p w:rsidR="00A60E7B" w:rsidRDefault="00770FFF" w:rsidP="003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767A2C" w:rsidRPr="00767A2C" w:rsidRDefault="00767A2C" w:rsidP="003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E7B" w:rsidRPr="00767A2C" w:rsidTr="00A60E7B">
        <w:trPr>
          <w:jc w:val="center"/>
        </w:trPr>
        <w:tc>
          <w:tcPr>
            <w:tcW w:w="800" w:type="dxa"/>
          </w:tcPr>
          <w:p w:rsidR="00A60E7B" w:rsidRPr="00767A2C" w:rsidRDefault="000B7AC9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A60E7B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  <w:r w:rsidR="008B3CAB" w:rsidRPr="00767A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60E7B" w:rsidRPr="00767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70FFF" w:rsidRPr="00767A2C" w:rsidRDefault="00770FFF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A60E7B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 xml:space="preserve">5, 6, </w:t>
            </w:r>
            <w:r w:rsidR="00770FFF" w:rsidRPr="00767A2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770FFF" w:rsidRPr="00767A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60E7B" w:rsidRPr="00767A2C" w:rsidTr="00A60E7B">
        <w:trPr>
          <w:jc w:val="center"/>
        </w:trPr>
        <w:tc>
          <w:tcPr>
            <w:tcW w:w="800" w:type="dxa"/>
          </w:tcPr>
          <w:p w:rsidR="00A60E7B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1" w:type="dxa"/>
          </w:tcPr>
          <w:p w:rsidR="00A60E7B" w:rsidRPr="00767A2C" w:rsidRDefault="003C42FC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  <w:p w:rsidR="00770FFF" w:rsidRPr="00767A2C" w:rsidRDefault="00770FFF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A60E7B" w:rsidRPr="00767A2C" w:rsidRDefault="00770FFF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2C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</w:tr>
    </w:tbl>
    <w:p w:rsidR="00770FFF" w:rsidRDefault="00770FFF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80074" w:rsidRDefault="00331ABF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ABF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Контактная информация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="00DB7FB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47916" cy="158314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26-WA0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8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889" w:rsidRPr="009A7889" w:rsidRDefault="009A7889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Всю подробную информацию можно получить 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по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 xml:space="preserve"> тел: </w:t>
      </w:r>
      <w:r w:rsidR="009041F1">
        <w:rPr>
          <w:rFonts w:ascii="Times New Roman" w:hAnsi="Times New Roman" w:cs="Times New Roman"/>
          <w:sz w:val="32"/>
          <w:szCs w:val="28"/>
        </w:rPr>
        <w:t>4-87-42</w:t>
      </w:r>
    </w:p>
    <w:p w:rsidR="00767A2C" w:rsidRDefault="00767A2C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A7889" w:rsidRPr="009A7889" w:rsidRDefault="00A60E7B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Директор </w:t>
      </w:r>
      <w:proofErr w:type="spellStart"/>
      <w:r w:rsidR="009041F1">
        <w:rPr>
          <w:rFonts w:ascii="Times New Roman" w:hAnsi="Times New Roman" w:cs="Times New Roman"/>
          <w:sz w:val="32"/>
          <w:szCs w:val="28"/>
        </w:rPr>
        <w:t>БатыршинаЗухраГалимьяновна</w:t>
      </w:r>
      <w:proofErr w:type="spellEnd"/>
    </w:p>
    <w:p w:rsidR="00767A2C" w:rsidRDefault="00767A2C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041F1" w:rsidRPr="009041F1" w:rsidRDefault="009A7889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proofErr w:type="spellStart"/>
      <w:r w:rsidRPr="009A7889">
        <w:rPr>
          <w:rFonts w:ascii="Times New Roman" w:hAnsi="Times New Roman" w:cs="Times New Roman"/>
          <w:sz w:val="32"/>
          <w:szCs w:val="28"/>
        </w:rPr>
        <w:t>Эл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.п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>очта</w:t>
      </w:r>
      <w:proofErr w:type="spellEnd"/>
      <w:r w:rsidRPr="009A7889">
        <w:rPr>
          <w:rFonts w:ascii="Times New Roman" w:hAnsi="Times New Roman" w:cs="Times New Roman"/>
          <w:sz w:val="32"/>
          <w:szCs w:val="28"/>
        </w:rPr>
        <w:t xml:space="preserve">: </w:t>
      </w:r>
      <w:hyperlink r:id="rId14" w:history="1">
        <w:r w:rsidR="009041F1" w:rsidRPr="000A4C80">
          <w:rPr>
            <w:rStyle w:val="a6"/>
            <w:rFonts w:ascii="Times New Roman" w:hAnsi="Times New Roman" w:cs="Times New Roman"/>
            <w:sz w:val="32"/>
            <w:szCs w:val="28"/>
            <w:lang w:val="en-US"/>
          </w:rPr>
          <w:t>isosh</w:t>
        </w:r>
        <w:r w:rsidR="009041F1" w:rsidRPr="009041F1">
          <w:rPr>
            <w:rStyle w:val="a6"/>
            <w:rFonts w:ascii="Times New Roman" w:hAnsi="Times New Roman" w:cs="Times New Roman"/>
            <w:sz w:val="32"/>
            <w:szCs w:val="28"/>
          </w:rPr>
          <w:t>@</w:t>
        </w:r>
        <w:r w:rsidR="009041F1" w:rsidRPr="000A4C80">
          <w:rPr>
            <w:rStyle w:val="a6"/>
            <w:rFonts w:ascii="Times New Roman" w:hAnsi="Times New Roman" w:cs="Times New Roman"/>
            <w:sz w:val="32"/>
            <w:szCs w:val="28"/>
            <w:lang w:val="en-US"/>
          </w:rPr>
          <w:t>list</w:t>
        </w:r>
        <w:r w:rsidR="009041F1" w:rsidRPr="009041F1">
          <w:rPr>
            <w:rStyle w:val="a6"/>
            <w:rFonts w:ascii="Times New Roman" w:hAnsi="Times New Roman" w:cs="Times New Roman"/>
            <w:sz w:val="32"/>
            <w:szCs w:val="28"/>
          </w:rPr>
          <w:t>.</w:t>
        </w:r>
        <w:r w:rsidR="009041F1" w:rsidRPr="000A4C80">
          <w:rPr>
            <w:rStyle w:val="a6"/>
            <w:rFonts w:ascii="Times New Roman" w:hAnsi="Times New Roman" w:cs="Times New Roman"/>
            <w:sz w:val="32"/>
            <w:szCs w:val="28"/>
            <w:lang w:val="en-US"/>
          </w:rPr>
          <w:t>ru</w:t>
        </w:r>
      </w:hyperlink>
    </w:p>
    <w:p w:rsidR="00767A2C" w:rsidRDefault="00767A2C" w:rsidP="003C42FC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C42FC" w:rsidRDefault="009A7889" w:rsidP="003C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Группа в ВК: </w:t>
      </w:r>
      <w:hyperlink r:id="rId15" w:history="1">
        <w:r w:rsidR="003C42FC" w:rsidRPr="00155302">
          <w:rPr>
            <w:rStyle w:val="a6"/>
            <w:rFonts w:ascii="Times New Roman" w:hAnsi="Times New Roman" w:cs="Times New Roman"/>
            <w:sz w:val="32"/>
            <w:szCs w:val="32"/>
          </w:rPr>
          <w:t>https://vk.com/club190898359</w:t>
        </w:r>
      </w:hyperlink>
    </w:p>
    <w:p w:rsidR="00824639" w:rsidRDefault="00824639" w:rsidP="009041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FBE" w:rsidRPr="00A60E7B" w:rsidRDefault="00DB7FBE" w:rsidP="009041F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Сайт школы: </w:t>
      </w:r>
      <w:hyperlink r:id="rId16" w:tgtFrame="_blank" w:history="1">
        <w:r w:rsidRPr="00DB7FBE">
          <w:rPr>
            <w:rStyle w:val="a6"/>
            <w:rFonts w:ascii="Times New Roman" w:hAnsi="Times New Roman" w:cs="Times New Roman"/>
            <w:color w:val="005BD1"/>
            <w:sz w:val="32"/>
            <w:szCs w:val="32"/>
            <w:shd w:val="clear" w:color="auto" w:fill="FFFFFF"/>
          </w:rPr>
          <w:t>https://schoolilchino.02edu.ru/school/</w:t>
        </w:r>
      </w:hyperlink>
    </w:p>
    <w:p w:rsidR="00767A2C" w:rsidRDefault="00767A2C" w:rsidP="008B3CAB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80074" w:rsidRPr="00A60E7B" w:rsidRDefault="00824639" w:rsidP="008B3CA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6-</w:t>
      </w:r>
      <w:r w:rsidR="009A7889" w:rsidRPr="00824639">
        <w:rPr>
          <w:rFonts w:ascii="Times New Roman" w:hAnsi="Times New Roman" w:cs="Times New Roman"/>
          <w:b/>
          <w:sz w:val="32"/>
          <w:szCs w:val="28"/>
        </w:rPr>
        <w:t>13-13</w:t>
      </w:r>
      <w:r w:rsidR="008B3CAB">
        <w:rPr>
          <w:rFonts w:ascii="Times New Roman" w:hAnsi="Times New Roman" w:cs="Times New Roman"/>
          <w:sz w:val="32"/>
          <w:szCs w:val="28"/>
        </w:rPr>
        <w:t xml:space="preserve"> – начальник МКУ отдел </w:t>
      </w:r>
      <w:r w:rsidR="009A7889" w:rsidRPr="009A7889">
        <w:rPr>
          <w:rFonts w:ascii="Times New Roman" w:hAnsi="Times New Roman" w:cs="Times New Roman"/>
          <w:sz w:val="32"/>
          <w:szCs w:val="28"/>
        </w:rPr>
        <w:t xml:space="preserve">образования, </w:t>
      </w:r>
      <w:proofErr w:type="spellStart"/>
      <w:r w:rsidR="009A7889" w:rsidRPr="009A7889">
        <w:rPr>
          <w:rFonts w:ascii="Times New Roman" w:hAnsi="Times New Roman" w:cs="Times New Roman"/>
          <w:sz w:val="32"/>
          <w:szCs w:val="28"/>
        </w:rPr>
        <w:t>Аб</w:t>
      </w:r>
      <w:r w:rsidR="00A60E7B">
        <w:rPr>
          <w:rFonts w:ascii="Times New Roman" w:hAnsi="Times New Roman" w:cs="Times New Roman"/>
          <w:sz w:val="32"/>
          <w:szCs w:val="28"/>
        </w:rPr>
        <w:t>драхманова</w:t>
      </w:r>
      <w:proofErr w:type="spellEnd"/>
      <w:r w:rsidR="008B3C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A60E7B">
        <w:rPr>
          <w:rFonts w:ascii="Times New Roman" w:hAnsi="Times New Roman" w:cs="Times New Roman"/>
          <w:sz w:val="32"/>
          <w:szCs w:val="28"/>
        </w:rPr>
        <w:t>Нурзида</w:t>
      </w:r>
      <w:proofErr w:type="spellEnd"/>
      <w:r w:rsidR="008B3C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A60E7B">
        <w:rPr>
          <w:rFonts w:ascii="Times New Roman" w:hAnsi="Times New Roman" w:cs="Times New Roman"/>
          <w:sz w:val="32"/>
          <w:szCs w:val="28"/>
        </w:rPr>
        <w:t>Салимьяновна</w:t>
      </w:r>
      <w:proofErr w:type="spellEnd"/>
    </w:p>
    <w:sectPr w:rsidR="00A80074" w:rsidRPr="00A60E7B" w:rsidSect="00317FE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FE8"/>
    <w:rsid w:val="000B7AC9"/>
    <w:rsid w:val="00195904"/>
    <w:rsid w:val="00317FE8"/>
    <w:rsid w:val="00331ABF"/>
    <w:rsid w:val="00336D1A"/>
    <w:rsid w:val="003646A6"/>
    <w:rsid w:val="003C42FC"/>
    <w:rsid w:val="003E5E97"/>
    <w:rsid w:val="00442D0B"/>
    <w:rsid w:val="0051461B"/>
    <w:rsid w:val="00553C4B"/>
    <w:rsid w:val="005967EF"/>
    <w:rsid w:val="005B4D49"/>
    <w:rsid w:val="00600075"/>
    <w:rsid w:val="00653A4A"/>
    <w:rsid w:val="0066201C"/>
    <w:rsid w:val="00767A2C"/>
    <w:rsid w:val="00770FFF"/>
    <w:rsid w:val="007B06F9"/>
    <w:rsid w:val="00824639"/>
    <w:rsid w:val="008B3CAB"/>
    <w:rsid w:val="009041F1"/>
    <w:rsid w:val="009A7889"/>
    <w:rsid w:val="00A21232"/>
    <w:rsid w:val="00A2584F"/>
    <w:rsid w:val="00A60E7B"/>
    <w:rsid w:val="00A80074"/>
    <w:rsid w:val="00BD19D1"/>
    <w:rsid w:val="00DB7FBE"/>
    <w:rsid w:val="00F12C8C"/>
    <w:rsid w:val="00F4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7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7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olilchino.02edu.ru/schoo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vk.com/club190898359" TargetMode="External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isosh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5517-C97A-4FD9-866F-7F891928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cp:lastPrinted>2020-08-20T08:11:00Z</cp:lastPrinted>
  <dcterms:created xsi:type="dcterms:W3CDTF">2020-09-04T11:47:00Z</dcterms:created>
  <dcterms:modified xsi:type="dcterms:W3CDTF">2020-09-04T11:48:00Z</dcterms:modified>
</cp:coreProperties>
</file>